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bookmarkStart w:colFirst="0" w:colLast="0" w:name="_c28qfl8x9vmg" w:id="0"/>
      <w:bookmarkEnd w:id="0"/>
      <w:r w:rsidDel="00000000" w:rsidR="00000000" w:rsidRPr="00000000">
        <w:rPr>
          <w:rFonts w:ascii="Montserrat" w:cs="Montserrat" w:eastAsia="Montserrat" w:hAnsi="Montserrat"/>
          <w:b w:val="0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CRONOGRAMA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b w:val="1"/>
          <w:color w:val="ffffff"/>
          <w:sz w:val="28"/>
          <w:szCs w:val="28"/>
          <w:shd w:fill="773dbf" w:val="clear"/>
          <w:rtl w:val="0"/>
        </w:rPr>
        <w:t xml:space="preserve">REELS FEVEREIRO - DRYCLEAN USA  </w:t>
      </w:r>
      <w:r w:rsidDel="00000000" w:rsidR="00000000" w:rsidRPr="00000000">
        <w:rPr>
          <w:b w:val="1"/>
          <w:rtl w:val="0"/>
        </w:rPr>
        <w:br w:type="textWrapping"/>
        <w:br w:type="textWrapping"/>
        <w:br w:type="textWrapping"/>
        <w:br w:type="textWrapping"/>
      </w:r>
      <w:r w:rsidDel="00000000" w:rsidR="00000000" w:rsidRPr="00000000">
        <w:rPr>
          <w:b w:val="1"/>
          <w:sz w:val="28"/>
          <w:szCs w:val="28"/>
          <w:rtl w:val="0"/>
        </w:rPr>
        <w:t xml:space="preserve">26/02/25 (QUARTA-FEIRA) REELS:</w:t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HEADLINE: </w:t>
      </w:r>
      <w:r w:rsidDel="00000000" w:rsidR="00000000" w:rsidRPr="00000000">
        <w:rPr>
          <w:sz w:val="24"/>
          <w:szCs w:val="24"/>
          <w:rtl w:val="0"/>
        </w:rPr>
        <w:t xml:space="preserve">Carnaval chegou, e você precisa de reparos?</w:t>
      </w:r>
    </w:p>
    <w:p w:rsidR="00000000" w:rsidDel="00000000" w:rsidP="00000000" w:rsidRDefault="00000000" w:rsidRPr="00000000" w14:paraId="0000000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b w:val="1"/>
          <w:rtl w:val="0"/>
        </w:rPr>
        <w:t xml:space="preserve">COPY: </w:t>
      </w:r>
      <w:r w:rsidDel="00000000" w:rsidR="00000000" w:rsidRPr="00000000">
        <w:rPr>
          <w:sz w:val="24"/>
          <w:szCs w:val="24"/>
          <w:rtl w:val="0"/>
        </w:rPr>
        <w:t xml:space="preserve">Com o Serviço Express da DryClean USA, suas roupas ficam impecáveis em tempo recorde! ⏳🫧</w:t>
      </w:r>
    </w:p>
    <w:p w:rsidR="00000000" w:rsidDel="00000000" w:rsidP="00000000" w:rsidRDefault="00000000" w:rsidRPr="00000000" w14:paraId="00000008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Precisando de um reparo de última hora? Seja um ajuste, uma costura ou aquele botão que caiu, nossa lavanderia premium resolve para você de forma rápida e sem preocupações.🪡🧵</w:t>
      </w:r>
    </w:p>
    <w:p w:rsidR="00000000" w:rsidDel="00000000" w:rsidP="00000000" w:rsidRDefault="00000000" w:rsidRPr="00000000" w14:paraId="00000009">
      <w:pPr>
        <w:spacing w:before="180" w:line="411.3599999999999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Deixe com nossa equipe e aproveite o Carnaval sem imprevistos! 🎭🎊</w:t>
        <w:br w:type="textWrapping"/>
        <w:br w:type="textWrapping"/>
        <w:t xml:space="preserve">#LavanderiaExpress #RoupasImpecáveis #DryCleanUSA #Praticidade #LavanderiaPremium</w:t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type w:val="nextPage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jc w:val="center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1613063</wp:posOffset>
          </wp:positionH>
          <wp:positionV relativeFrom="paragraph">
            <wp:posOffset>19051</wp:posOffset>
          </wp:positionV>
          <wp:extent cx="2507036" cy="7477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507036" cy="7477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