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Copy: Na DryClean USA, seus sapatos sociais recebem tratamento especializado para preservar o brilho e a durabilidade. Limpeza e acabamento impecável para manter seus calçados sempre à altura do seu estilo! 👞✨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🏬 Encontre a unidade DryClean mais próxima!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