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12/11 (QUARTA-FEIRA ) - ESTÁTICO</w:t>
      </w: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COPY: 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Entre trabalho, família e compromissos, o tempo é o bem mais precioso que você tem. ⏳✨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Deixe a DryClean USA cuidar das suas roupas com todo o cuidado que elas merecem — e aproveite esse tempo para cuidar de quem mais importa: você. 💙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#DryCleanUSA #LavanderiaPremium #MaisTempoPraVocê #CuidadoQueEncanta #VidaLeve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